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7066" w14:textId="77777777" w:rsidR="008F668A" w:rsidRPr="00A57653" w:rsidRDefault="008F668A" w:rsidP="008F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4493C15C" w14:textId="1225362A" w:rsidR="008F668A" w:rsidRPr="00A57653" w:rsidRDefault="00C263C4" w:rsidP="008F6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22</w:t>
      </w:r>
      <w:bookmarkStart w:id="0" w:name="_GoBack"/>
      <w:bookmarkEnd w:id="0"/>
      <w:r w:rsidR="008F668A">
        <w:rPr>
          <w:rFonts w:ascii="Times New Roman" w:hAnsi="Times New Roman" w:cs="Times New Roman"/>
          <w:sz w:val="28"/>
          <w:szCs w:val="28"/>
        </w:rPr>
        <w:t>, 2021</w:t>
      </w:r>
      <w:r w:rsidR="008F668A"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736DCB1F" w14:textId="77777777" w:rsidR="008F668A" w:rsidRPr="00A57653" w:rsidRDefault="008F668A" w:rsidP="008F6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66942" w14:textId="73149511" w:rsidR="000E4315" w:rsidRDefault="008F668A" w:rsidP="000E431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Suspend normal rules of procedure to allow </w:t>
      </w:r>
      <w:r w:rsidR="000E4315">
        <w:rPr>
          <w:rFonts w:ascii="Times New Roman" w:hAnsi="Times New Roman" w:cs="Times New Roman"/>
          <w:sz w:val="28"/>
          <w:szCs w:val="28"/>
        </w:rPr>
        <w:t>Keo Water &amp; Sewer Project</w:t>
      </w:r>
      <w:r w:rsidR="000E4315">
        <w:rPr>
          <w:rFonts w:ascii="Times New Roman" w:hAnsi="Times New Roman" w:cs="Times New Roman"/>
          <w:sz w:val="28"/>
          <w:szCs w:val="28"/>
        </w:rPr>
        <w:tab/>
        <w:t>Engineer, Andy Franks, to address council and guests with respect for his travel time.</w:t>
      </w:r>
    </w:p>
    <w:p w14:paraId="7560033E" w14:textId="77777777" w:rsidR="000E4315" w:rsidRDefault="000E4315" w:rsidP="008F668A">
      <w:pPr>
        <w:rPr>
          <w:rFonts w:ascii="Times New Roman" w:hAnsi="Times New Roman" w:cs="Times New Roman"/>
          <w:sz w:val="28"/>
          <w:szCs w:val="28"/>
        </w:rPr>
      </w:pPr>
    </w:p>
    <w:p w14:paraId="69086B13" w14:textId="77A7A489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Reading of Minutes:</w:t>
      </w:r>
    </w:p>
    <w:p w14:paraId="0300B317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4CE3299C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41C01E9D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02634ED2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36D38357" w14:textId="4221133D" w:rsidR="008F668A" w:rsidRPr="00A57653" w:rsidRDefault="000E4315" w:rsidP="008F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2021</w:t>
      </w:r>
      <w:r w:rsidR="008F668A">
        <w:rPr>
          <w:rFonts w:ascii="Times New Roman" w:hAnsi="Times New Roman" w:cs="Times New Roman"/>
          <w:sz w:val="28"/>
          <w:szCs w:val="28"/>
        </w:rPr>
        <w:t xml:space="preserve">: Treated </w:t>
      </w:r>
      <w:r>
        <w:rPr>
          <w:rFonts w:ascii="Times New Roman" w:hAnsi="Times New Roman" w:cs="Times New Roman"/>
          <w:sz w:val="28"/>
          <w:szCs w:val="28"/>
        </w:rPr>
        <w:t>1,028,900</w:t>
      </w:r>
      <w:r w:rsidR="008F668A">
        <w:rPr>
          <w:rFonts w:ascii="Times New Roman" w:hAnsi="Times New Roman" w:cs="Times New Roman"/>
          <w:sz w:val="28"/>
          <w:szCs w:val="28"/>
        </w:rPr>
        <w:t xml:space="preserve"> gal water, Backwash 87075 gal,  Billed Customers for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668A">
        <w:rPr>
          <w:rFonts w:ascii="Times New Roman" w:hAnsi="Times New Roman" w:cs="Times New Roman"/>
          <w:sz w:val="28"/>
          <w:szCs w:val="28"/>
        </w:rPr>
        <w:t>71,</w:t>
      </w:r>
      <w:r>
        <w:rPr>
          <w:rFonts w:ascii="Times New Roman" w:hAnsi="Times New Roman" w:cs="Times New Roman"/>
          <w:sz w:val="28"/>
          <w:szCs w:val="28"/>
        </w:rPr>
        <w:t>380</w:t>
      </w:r>
      <w:r w:rsidR="008F668A">
        <w:rPr>
          <w:rFonts w:ascii="Times New Roman" w:hAnsi="Times New Roman" w:cs="Times New Roman"/>
          <w:sz w:val="28"/>
          <w:szCs w:val="28"/>
        </w:rPr>
        <w:t xml:space="preserve"> gal. =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8F668A">
        <w:rPr>
          <w:rFonts w:ascii="Times New Roman" w:hAnsi="Times New Roman" w:cs="Times New Roman"/>
          <w:sz w:val="28"/>
          <w:szCs w:val="28"/>
        </w:rPr>
        <w:t xml:space="preserve">% water loss </w:t>
      </w:r>
    </w:p>
    <w:p w14:paraId="6B626B29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39B5EA79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 Report: Chris Collins</w:t>
      </w:r>
    </w:p>
    <w:p w14:paraId="12F0F110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405CA2C4" w14:textId="0B89922A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37B90A15" w14:textId="50C4A3A4" w:rsidR="006557AD" w:rsidRDefault="006557AD" w:rsidP="008F668A">
      <w:pPr>
        <w:rPr>
          <w:rFonts w:ascii="Times New Roman" w:hAnsi="Times New Roman" w:cs="Times New Roman"/>
          <w:sz w:val="28"/>
          <w:szCs w:val="28"/>
        </w:rPr>
      </w:pPr>
    </w:p>
    <w:p w14:paraId="22C6A684" w14:textId="726929EE" w:rsidR="006557AD" w:rsidRPr="00A57653" w:rsidRDefault="006557AD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</w:t>
      </w:r>
    </w:p>
    <w:p w14:paraId="3CDD1CA2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09A04E1E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31462ABC" w14:textId="3A506945" w:rsidR="000E4315" w:rsidRPr="000E4315" w:rsidRDefault="008F668A" w:rsidP="000E4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Aristotle Broadband:</w:t>
      </w:r>
      <w:r w:rsidR="000E4315" w:rsidRPr="000E4315">
        <w:rPr>
          <w:rFonts w:ascii="Times New Roman" w:hAnsi="Times New Roman" w:cs="Times New Roman"/>
          <w:sz w:val="28"/>
          <w:szCs w:val="28"/>
        </w:rPr>
        <w:t xml:space="preserve"> Still to run their own electricity, waiting on contract negotiation,</w:t>
      </w:r>
    </w:p>
    <w:p w14:paraId="2966A680" w14:textId="2F03832A" w:rsidR="000E4315" w:rsidRPr="000E4315" w:rsidRDefault="000E4315" w:rsidP="000E43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supplies backordered nationwide.</w:t>
      </w:r>
    </w:p>
    <w:p w14:paraId="02C5F6EA" w14:textId="00CEBB11" w:rsidR="008F668A" w:rsidRPr="000E4315" w:rsidRDefault="008F668A" w:rsidP="000E4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Generators: </w:t>
      </w:r>
      <w:r w:rsidR="000E4315" w:rsidRPr="000E4315">
        <w:rPr>
          <w:rFonts w:ascii="Times New Roman" w:hAnsi="Times New Roman" w:cs="Times New Roman"/>
          <w:sz w:val="28"/>
          <w:szCs w:val="28"/>
        </w:rPr>
        <w:t>Auto transfer switch operational, ARWA Generator vs Rental vs GPW</w:t>
      </w:r>
    </w:p>
    <w:p w14:paraId="7B6682F5" w14:textId="070125B8" w:rsidR="000E4315" w:rsidRPr="000E4315" w:rsidRDefault="000E4315" w:rsidP="000E4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Chlorine House at Sewer Ponds: Foundation poured, chlorine house set, small </w:t>
      </w:r>
      <w:proofErr w:type="spellStart"/>
      <w:r w:rsidRPr="000E4315">
        <w:rPr>
          <w:rFonts w:ascii="Times New Roman" w:hAnsi="Times New Roman" w:cs="Times New Roman"/>
          <w:sz w:val="28"/>
          <w:szCs w:val="28"/>
        </w:rPr>
        <w:t>amnt</w:t>
      </w:r>
      <w:proofErr w:type="spellEnd"/>
      <w:r w:rsidRPr="000E43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539B" w14:textId="6FC64350" w:rsidR="000E4315" w:rsidRDefault="000E4315" w:rsidP="000E43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of work remains outstanding.</w:t>
      </w:r>
    </w:p>
    <w:p w14:paraId="0EC51EDC" w14:textId="51938762" w:rsidR="00454DA8" w:rsidRDefault="000E4315" w:rsidP="000E4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Drop box </w:t>
      </w:r>
      <w:r w:rsidR="00454DA8">
        <w:rPr>
          <w:rFonts w:ascii="Times New Roman" w:hAnsi="Times New Roman" w:cs="Times New Roman"/>
          <w:sz w:val="28"/>
          <w:szCs w:val="28"/>
        </w:rPr>
        <w:t>and PayPal</w:t>
      </w:r>
    </w:p>
    <w:p w14:paraId="6F02F220" w14:textId="6BC8BB44" w:rsidR="000E4315" w:rsidRDefault="000E4315" w:rsidP="000E4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Mosquito truck and cost of chemicals-$4 month sufficient?</w:t>
      </w:r>
    </w:p>
    <w:p w14:paraId="5F0F9D66" w14:textId="1968C048" w:rsidR="000E4315" w:rsidRDefault="000E4315" w:rsidP="000E4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with ANRC-await decision</w:t>
      </w:r>
    </w:p>
    <w:p w14:paraId="751641EB" w14:textId="4071AF51" w:rsidR="000E4315" w:rsidRPr="00A57653" w:rsidRDefault="000E4315" w:rsidP="000E4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Strides Grant-not approved-CAPDD to assist with a park grant application</w:t>
      </w:r>
    </w:p>
    <w:p w14:paraId="4295A236" w14:textId="77777777" w:rsidR="000E4315" w:rsidRDefault="000E4315" w:rsidP="008F668A">
      <w:pPr>
        <w:rPr>
          <w:rFonts w:ascii="Times New Roman" w:hAnsi="Times New Roman" w:cs="Times New Roman"/>
          <w:sz w:val="28"/>
          <w:szCs w:val="28"/>
        </w:rPr>
      </w:pPr>
    </w:p>
    <w:p w14:paraId="6FF9E817" w14:textId="645F99A1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53197963" w14:textId="41EF054F" w:rsidR="000E4315" w:rsidRDefault="006D23EC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leaks in water distribution system.</w:t>
      </w:r>
    </w:p>
    <w:p w14:paraId="09AB7734" w14:textId="5A5BB708" w:rsidR="006D23EC" w:rsidRDefault="006D23EC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fire call allowance</w:t>
      </w:r>
      <w:r w:rsidR="006557AD">
        <w:rPr>
          <w:rFonts w:ascii="Times New Roman" w:hAnsi="Times New Roman" w:cs="Times New Roman"/>
          <w:sz w:val="28"/>
          <w:szCs w:val="28"/>
        </w:rPr>
        <w:t>?</w:t>
      </w:r>
    </w:p>
    <w:p w14:paraId="18A26769" w14:textId="095D22E8" w:rsidR="006D23EC" w:rsidRDefault="006D23EC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ambulance-assist City of England with stipend</w:t>
      </w:r>
    </w:p>
    <w:p w14:paraId="5510DABF" w14:textId="0B1E2458" w:rsidR="006D23EC" w:rsidRDefault="006D23EC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Floodplain Insurance Plan-Keo not a member-not eligible for FEMA assistance</w:t>
      </w:r>
    </w:p>
    <w:p w14:paraId="1E64FE44" w14:textId="16A886A2" w:rsidR="006D23EC" w:rsidRDefault="006D23EC" w:rsidP="006D23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3EC">
        <w:rPr>
          <w:rFonts w:ascii="Times New Roman" w:hAnsi="Times New Roman" w:cs="Times New Roman"/>
          <w:sz w:val="28"/>
          <w:szCs w:val="28"/>
        </w:rPr>
        <w:t>without membership</w:t>
      </w:r>
    </w:p>
    <w:p w14:paraId="5A41AB2C" w14:textId="50F0B5A1" w:rsidR="006D23EC" w:rsidRPr="006D23EC" w:rsidRDefault="006D23EC" w:rsidP="006D23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23EC">
        <w:rPr>
          <w:rFonts w:ascii="Times New Roman" w:hAnsi="Times New Roman" w:cs="Times New Roman"/>
          <w:sz w:val="28"/>
          <w:szCs w:val="28"/>
        </w:rPr>
        <w:t>Street Sign quote</w:t>
      </w:r>
    </w:p>
    <w:p w14:paraId="3D74CAD7" w14:textId="1159E448" w:rsidR="006D23EC" w:rsidRPr="006D23EC" w:rsidRDefault="006D23EC" w:rsidP="006D23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23EC">
        <w:rPr>
          <w:rFonts w:ascii="Times New Roman" w:hAnsi="Times New Roman" w:cs="Times New Roman"/>
          <w:sz w:val="28"/>
          <w:szCs w:val="28"/>
        </w:rPr>
        <w:t>Paving &amp; Street Repair quote</w:t>
      </w:r>
    </w:p>
    <w:p w14:paraId="4F56F92A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56A1A0FD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11A9F6DC" w14:textId="0626654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6D23EC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57653">
        <w:rPr>
          <w:rFonts w:ascii="Times New Roman" w:hAnsi="Times New Roman" w:cs="Times New Roman"/>
          <w:sz w:val="28"/>
          <w:szCs w:val="28"/>
        </w:rPr>
        <w:t xml:space="preserve">th, </w:t>
      </w:r>
      <w:r w:rsidR="006D23EC">
        <w:rPr>
          <w:rFonts w:ascii="Times New Roman" w:hAnsi="Times New Roman" w:cs="Times New Roman"/>
          <w:sz w:val="28"/>
          <w:szCs w:val="28"/>
        </w:rPr>
        <w:t>@ 7pm, CAPDD Public Hearing @ 6pm</w:t>
      </w:r>
    </w:p>
    <w:p w14:paraId="7387F5D6" w14:textId="77777777" w:rsidR="006D23EC" w:rsidRDefault="006D23EC" w:rsidP="008F668A">
      <w:pPr>
        <w:rPr>
          <w:rFonts w:ascii="Times New Roman" w:hAnsi="Times New Roman" w:cs="Times New Roman"/>
          <w:sz w:val="28"/>
          <w:szCs w:val="28"/>
        </w:rPr>
      </w:pPr>
    </w:p>
    <w:p w14:paraId="10ABECC7" w14:textId="477A84F3" w:rsidR="00A63C86" w:rsidRPr="006557AD" w:rsidRDefault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lastRenderedPageBreak/>
        <w:t>Adjourn</w:t>
      </w:r>
    </w:p>
    <w:sectPr w:rsidR="00A63C86" w:rsidRPr="006557AD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4E3"/>
    <w:multiLevelType w:val="hybridMultilevel"/>
    <w:tmpl w:val="2B6EA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768"/>
    <w:multiLevelType w:val="hybridMultilevel"/>
    <w:tmpl w:val="863E9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30591"/>
    <w:multiLevelType w:val="hybridMultilevel"/>
    <w:tmpl w:val="9C76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8A"/>
    <w:rsid w:val="000E4315"/>
    <w:rsid w:val="00454DA8"/>
    <w:rsid w:val="006557AD"/>
    <w:rsid w:val="006D23EC"/>
    <w:rsid w:val="008F668A"/>
    <w:rsid w:val="00C263C4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E8EAD"/>
  <w15:chartTrackingRefBased/>
  <w15:docId w15:val="{724418E4-50B0-7747-AD0D-EEF113E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248</Words>
  <Characters>1189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5</cp:revision>
  <cp:lastPrinted>2021-02-25T19:02:00Z</cp:lastPrinted>
  <dcterms:created xsi:type="dcterms:W3CDTF">2021-01-19T13:32:00Z</dcterms:created>
  <dcterms:modified xsi:type="dcterms:W3CDTF">2021-07-01T23:22:00Z</dcterms:modified>
</cp:coreProperties>
</file>